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0A" w:rsidRDefault="00E226FD">
      <w:hyperlink r:id="rId5" w:history="1">
        <w:r w:rsidRPr="00695254">
          <w:rPr>
            <w:rStyle w:val="Collegamentoipertestuale"/>
          </w:rPr>
          <w:t>http://sigeg.giustizi</w:t>
        </w:r>
        <w:r w:rsidRPr="00695254">
          <w:rPr>
            <w:rStyle w:val="Collegamentoipertestuale"/>
          </w:rPr>
          <w:t>a</w:t>
        </w:r>
        <w:r w:rsidRPr="00695254">
          <w:rPr>
            <w:rStyle w:val="Collegamentoipertestuale"/>
          </w:rPr>
          <w:t>.it/home.aspx</w:t>
        </w:r>
      </w:hyperlink>
    </w:p>
    <w:p w:rsidR="00E226FD" w:rsidRDefault="00E226FD">
      <w:bookmarkStart w:id="0" w:name="_GoBack"/>
      <w:bookmarkEnd w:id="0"/>
    </w:p>
    <w:sectPr w:rsidR="00E22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FD"/>
    <w:rsid w:val="009C470A"/>
    <w:rsid w:val="00E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26F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2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26F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2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geg.giustizia.it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Salvatorica Peralta</dc:creator>
  <cp:lastModifiedBy>Salvatorica Peralta</cp:lastModifiedBy>
  <cp:revision>1</cp:revision>
  <dcterms:created xsi:type="dcterms:W3CDTF">2019-01-31T17:04:00Z</dcterms:created>
  <dcterms:modified xsi:type="dcterms:W3CDTF">2019-01-31T17:05:00Z</dcterms:modified>
</cp:coreProperties>
</file>